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583B" w14:textId="77777777" w:rsidR="00671C37" w:rsidRPr="00671C37" w:rsidRDefault="00671C37" w:rsidP="00671C37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fldChar w:fldCharType="begin"/>
      </w:r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instrText xml:space="preserve"> HYPERLINK "https://www.ncbi.nlm.nih.gov/pubmed/31422545" \o "European journal of clinical microbiology &amp; infectious diseases : official publication of the European Society of Clinical Microbiology." </w:instrText>
      </w:r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fldChar w:fldCharType="separate"/>
      </w:r>
      <w:r w:rsidRPr="00671C37">
        <w:rPr>
          <w:rFonts w:ascii="Arial" w:eastAsia="Times New Roman" w:hAnsi="Arial" w:cs="Arial"/>
          <w:color w:val="660066"/>
          <w:sz w:val="20"/>
          <w:szCs w:val="20"/>
          <w:u w:val="single"/>
          <w:lang w:eastAsia="ro-RO"/>
        </w:rPr>
        <w:t>Eur J Clin Microbiol Infect Dis.</w:t>
      </w:r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fldChar w:fldCharType="end"/>
      </w:r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 2020 Jan;39(1):5-17. </w:t>
      </w:r>
      <w:proofErr w:type="spellStart"/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doi</w:t>
      </w:r>
      <w:proofErr w:type="spellEnd"/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: 10.1007/s10096-019-03674-0. </w:t>
      </w:r>
      <w:proofErr w:type="spellStart"/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Epub</w:t>
      </w:r>
      <w:proofErr w:type="spellEnd"/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2019 Aug 17.</w:t>
      </w:r>
    </w:p>
    <w:p w14:paraId="679AD088" w14:textId="77777777" w:rsidR="00671C37" w:rsidRPr="00671C37" w:rsidRDefault="00671C37" w:rsidP="00671C37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o-RO"/>
        </w:rPr>
      </w:pPr>
      <w:r w:rsidRPr="00671C37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o-RO"/>
        </w:rPr>
        <w:t>Melittin: a venom-derived peptide with promising anti-viral properties.</w:t>
      </w:r>
    </w:p>
    <w:p w14:paraId="393EF069" w14:textId="77777777" w:rsidR="00671C37" w:rsidRPr="00671C37" w:rsidRDefault="00671C37" w:rsidP="00671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hyperlink r:id="rId4" w:history="1">
        <w:proofErr w:type="spellStart"/>
        <w:r w:rsidRPr="00671C37">
          <w:rPr>
            <w:rFonts w:ascii="Arial" w:eastAsia="Times New Roman" w:hAnsi="Arial" w:cs="Arial"/>
            <w:color w:val="660066"/>
            <w:u w:val="single"/>
            <w:lang w:eastAsia="ro-RO"/>
          </w:rPr>
          <w:t>Memariani</w:t>
        </w:r>
        <w:proofErr w:type="spellEnd"/>
        <w:r w:rsidRPr="00671C37">
          <w:rPr>
            <w:rFonts w:ascii="Arial" w:eastAsia="Times New Roman" w:hAnsi="Arial" w:cs="Arial"/>
            <w:color w:val="660066"/>
            <w:u w:val="single"/>
            <w:lang w:eastAsia="ro-RO"/>
          </w:rPr>
          <w:t xml:space="preserve"> H</w:t>
        </w:r>
      </w:hyperlink>
      <w:r w:rsidRPr="00671C37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o-RO"/>
        </w:rPr>
        <w:t>1</w:t>
      </w:r>
      <w:r w:rsidRPr="00671C37">
        <w:rPr>
          <w:rFonts w:ascii="Arial" w:eastAsia="Times New Roman" w:hAnsi="Arial" w:cs="Arial"/>
          <w:color w:val="000000"/>
          <w:lang w:eastAsia="ro-RO"/>
        </w:rPr>
        <w:t>, </w:t>
      </w:r>
      <w:proofErr w:type="spellStart"/>
      <w:r w:rsidRPr="00671C37">
        <w:rPr>
          <w:rFonts w:ascii="Arial" w:eastAsia="Times New Roman" w:hAnsi="Arial" w:cs="Arial"/>
          <w:color w:val="000000"/>
          <w:lang w:eastAsia="ro-RO"/>
        </w:rPr>
        <w:fldChar w:fldCharType="begin"/>
      </w:r>
      <w:r w:rsidRPr="00671C37">
        <w:rPr>
          <w:rFonts w:ascii="Arial" w:eastAsia="Times New Roman" w:hAnsi="Arial" w:cs="Arial"/>
          <w:color w:val="000000"/>
          <w:lang w:eastAsia="ro-RO"/>
        </w:rPr>
        <w:instrText xml:space="preserve"> HYPERLINK "https://www.ncbi.nlm.nih.gov/pubmed/?term=Memariani%20M%5BAuthor%5D&amp;cauthor=true&amp;cauthor_uid=31422545" </w:instrText>
      </w:r>
      <w:r w:rsidRPr="00671C37">
        <w:rPr>
          <w:rFonts w:ascii="Arial" w:eastAsia="Times New Roman" w:hAnsi="Arial" w:cs="Arial"/>
          <w:color w:val="000000"/>
          <w:lang w:eastAsia="ro-RO"/>
        </w:rPr>
        <w:fldChar w:fldCharType="separate"/>
      </w:r>
      <w:r w:rsidRPr="00671C37">
        <w:rPr>
          <w:rFonts w:ascii="Arial" w:eastAsia="Times New Roman" w:hAnsi="Arial" w:cs="Arial"/>
          <w:color w:val="660066"/>
          <w:u w:val="single"/>
          <w:lang w:eastAsia="ro-RO"/>
        </w:rPr>
        <w:t>Memariani</w:t>
      </w:r>
      <w:proofErr w:type="spellEnd"/>
      <w:r w:rsidRPr="00671C37">
        <w:rPr>
          <w:rFonts w:ascii="Arial" w:eastAsia="Times New Roman" w:hAnsi="Arial" w:cs="Arial"/>
          <w:color w:val="660066"/>
          <w:u w:val="single"/>
          <w:lang w:eastAsia="ro-RO"/>
        </w:rPr>
        <w:t xml:space="preserve"> M</w:t>
      </w:r>
      <w:r w:rsidRPr="00671C37">
        <w:rPr>
          <w:rFonts w:ascii="Arial" w:eastAsia="Times New Roman" w:hAnsi="Arial" w:cs="Arial"/>
          <w:color w:val="000000"/>
          <w:lang w:eastAsia="ro-RO"/>
        </w:rPr>
        <w:fldChar w:fldCharType="end"/>
      </w:r>
      <w:r w:rsidRPr="00671C37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o-RO"/>
        </w:rPr>
        <w:t>2</w:t>
      </w:r>
      <w:r w:rsidRPr="00671C37">
        <w:rPr>
          <w:rFonts w:ascii="Arial" w:eastAsia="Times New Roman" w:hAnsi="Arial" w:cs="Arial"/>
          <w:color w:val="000000"/>
          <w:lang w:eastAsia="ro-RO"/>
        </w:rPr>
        <w:t>, </w:t>
      </w:r>
      <w:proofErr w:type="spellStart"/>
      <w:r w:rsidRPr="00671C37">
        <w:rPr>
          <w:rFonts w:ascii="Arial" w:eastAsia="Times New Roman" w:hAnsi="Arial" w:cs="Arial"/>
          <w:color w:val="000000"/>
          <w:lang w:eastAsia="ro-RO"/>
        </w:rPr>
        <w:fldChar w:fldCharType="begin"/>
      </w:r>
      <w:r w:rsidRPr="00671C37">
        <w:rPr>
          <w:rFonts w:ascii="Arial" w:eastAsia="Times New Roman" w:hAnsi="Arial" w:cs="Arial"/>
          <w:color w:val="000000"/>
          <w:lang w:eastAsia="ro-RO"/>
        </w:rPr>
        <w:instrText xml:space="preserve"> HYPERLINK "https://www.ncbi.nlm.nih.gov/pubmed/?term=Moravvej%20H%5BAuthor%5D&amp;cauthor=true&amp;cauthor_uid=31422545" </w:instrText>
      </w:r>
      <w:r w:rsidRPr="00671C37">
        <w:rPr>
          <w:rFonts w:ascii="Arial" w:eastAsia="Times New Roman" w:hAnsi="Arial" w:cs="Arial"/>
          <w:color w:val="000000"/>
          <w:lang w:eastAsia="ro-RO"/>
        </w:rPr>
        <w:fldChar w:fldCharType="separate"/>
      </w:r>
      <w:r w:rsidRPr="00671C37">
        <w:rPr>
          <w:rFonts w:ascii="Arial" w:eastAsia="Times New Roman" w:hAnsi="Arial" w:cs="Arial"/>
          <w:color w:val="660066"/>
          <w:u w:val="single"/>
          <w:lang w:eastAsia="ro-RO"/>
        </w:rPr>
        <w:t>Moravvej</w:t>
      </w:r>
      <w:proofErr w:type="spellEnd"/>
      <w:r w:rsidRPr="00671C37">
        <w:rPr>
          <w:rFonts w:ascii="Arial" w:eastAsia="Times New Roman" w:hAnsi="Arial" w:cs="Arial"/>
          <w:color w:val="660066"/>
          <w:u w:val="single"/>
          <w:lang w:eastAsia="ro-RO"/>
        </w:rPr>
        <w:t xml:space="preserve"> H</w:t>
      </w:r>
      <w:r w:rsidRPr="00671C37">
        <w:rPr>
          <w:rFonts w:ascii="Arial" w:eastAsia="Times New Roman" w:hAnsi="Arial" w:cs="Arial"/>
          <w:color w:val="000000"/>
          <w:lang w:eastAsia="ro-RO"/>
        </w:rPr>
        <w:fldChar w:fldCharType="end"/>
      </w:r>
      <w:r w:rsidRPr="00671C37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o-RO"/>
        </w:rPr>
        <w:t>1</w:t>
      </w:r>
      <w:r w:rsidRPr="00671C37">
        <w:rPr>
          <w:rFonts w:ascii="Arial" w:eastAsia="Times New Roman" w:hAnsi="Arial" w:cs="Arial"/>
          <w:color w:val="000000"/>
          <w:lang w:eastAsia="ro-RO"/>
        </w:rPr>
        <w:t>, </w:t>
      </w:r>
      <w:hyperlink r:id="rId5" w:history="1">
        <w:r w:rsidRPr="00671C37">
          <w:rPr>
            <w:rFonts w:ascii="Arial" w:eastAsia="Times New Roman" w:hAnsi="Arial" w:cs="Arial"/>
            <w:color w:val="660066"/>
            <w:u w:val="single"/>
            <w:lang w:eastAsia="ro-RO"/>
          </w:rPr>
          <w:t>Shahidi-</w:t>
        </w:r>
        <w:proofErr w:type="spellStart"/>
        <w:r w:rsidRPr="00671C37">
          <w:rPr>
            <w:rFonts w:ascii="Arial" w:eastAsia="Times New Roman" w:hAnsi="Arial" w:cs="Arial"/>
            <w:color w:val="660066"/>
            <w:u w:val="single"/>
            <w:lang w:eastAsia="ro-RO"/>
          </w:rPr>
          <w:t>Dadras</w:t>
        </w:r>
        <w:proofErr w:type="spellEnd"/>
        <w:r w:rsidRPr="00671C37">
          <w:rPr>
            <w:rFonts w:ascii="Arial" w:eastAsia="Times New Roman" w:hAnsi="Arial" w:cs="Arial"/>
            <w:color w:val="660066"/>
            <w:u w:val="single"/>
            <w:lang w:eastAsia="ro-RO"/>
          </w:rPr>
          <w:t xml:space="preserve"> M</w:t>
        </w:r>
      </w:hyperlink>
      <w:r w:rsidRPr="00671C37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ro-RO"/>
        </w:rPr>
        <w:t>1</w:t>
      </w:r>
      <w:r w:rsidRPr="00671C37">
        <w:rPr>
          <w:rFonts w:ascii="Arial" w:eastAsia="Times New Roman" w:hAnsi="Arial" w:cs="Arial"/>
          <w:color w:val="000000"/>
          <w:lang w:eastAsia="ro-RO"/>
        </w:rPr>
        <w:t>.</w:t>
      </w:r>
    </w:p>
    <w:p w14:paraId="3E99C16A" w14:textId="77777777" w:rsidR="00671C37" w:rsidRPr="00671C37" w:rsidRDefault="00671C37" w:rsidP="00671C3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24128"/>
          <w:lang w:eastAsia="ro-RO"/>
        </w:rPr>
      </w:pPr>
      <w:hyperlink r:id="rId6" w:tooltip="Open/close author information list" w:history="1">
        <w:r w:rsidRPr="00671C37">
          <w:rPr>
            <w:rFonts w:ascii="Arial" w:eastAsia="Times New Roman" w:hAnsi="Arial" w:cs="Arial"/>
            <w:b/>
            <w:bCs/>
            <w:color w:val="660066"/>
            <w:sz w:val="21"/>
            <w:szCs w:val="21"/>
            <w:u w:val="single"/>
            <w:lang w:eastAsia="ro-RO"/>
          </w:rPr>
          <w:t>Author information</w:t>
        </w:r>
      </w:hyperlink>
    </w:p>
    <w:p w14:paraId="2B9DCE1C" w14:textId="77777777" w:rsidR="00671C37" w:rsidRPr="00671C37" w:rsidRDefault="00671C37" w:rsidP="00671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1</w:t>
      </w:r>
    </w:p>
    <w:p w14:paraId="5FF8D067" w14:textId="77777777" w:rsidR="00671C37" w:rsidRPr="00671C37" w:rsidRDefault="00671C37" w:rsidP="00671C3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Skin Research Center, Shahid Beheshti University of Medical Sciences, Tehran, Iran.</w:t>
      </w:r>
    </w:p>
    <w:p w14:paraId="675FDD27" w14:textId="77777777" w:rsidR="00671C37" w:rsidRPr="00671C37" w:rsidRDefault="00671C37" w:rsidP="00671C37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2</w:t>
      </w:r>
    </w:p>
    <w:p w14:paraId="63B403EC" w14:textId="77777777" w:rsidR="00671C37" w:rsidRPr="00671C37" w:rsidRDefault="00671C37" w:rsidP="00671C3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671C37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Skin Research Center, Shahid Beheshti University of Medical Sciences, Tehran, Iran. memaryani@gmail.com.</w:t>
      </w:r>
    </w:p>
    <w:p w14:paraId="44A7BCCB" w14:textId="77777777" w:rsidR="00671C37" w:rsidRPr="00671C37" w:rsidRDefault="00671C37" w:rsidP="00671C3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  <w:lang w:eastAsia="ro-RO"/>
        </w:rPr>
      </w:pPr>
    </w:p>
    <w:p w14:paraId="0C075E03" w14:textId="66181342" w:rsidR="00671C37" w:rsidRPr="00671C37" w:rsidRDefault="00671C37" w:rsidP="00671C3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  <w:lang w:eastAsia="ro-RO"/>
        </w:rPr>
      </w:pPr>
      <w:r w:rsidRPr="00671C37">
        <w:rPr>
          <w:rFonts w:ascii="Arial" w:eastAsia="Times New Roman" w:hAnsi="Arial" w:cs="Arial"/>
          <w:b/>
          <w:bCs/>
          <w:color w:val="985735"/>
          <w:lang w:eastAsia="ro-RO"/>
        </w:rPr>
        <w:t>Abstract</w:t>
      </w:r>
    </w:p>
    <w:p w14:paraId="11AE5470" w14:textId="77777777" w:rsidR="00671C37" w:rsidRPr="00671C37" w:rsidRDefault="00671C37" w:rsidP="00671C37">
      <w:pPr>
        <w:shd w:val="clear" w:color="auto" w:fill="FFFFFF"/>
        <w:spacing w:after="120" w:line="369" w:lineRule="atLeast"/>
        <w:rPr>
          <w:rFonts w:ascii="Arial" w:eastAsia="Times New Roman" w:hAnsi="Arial" w:cs="Arial"/>
          <w:color w:val="000000"/>
          <w:sz w:val="21"/>
          <w:szCs w:val="21"/>
          <w:lang w:eastAsia="ro-RO"/>
        </w:rPr>
      </w:pPr>
      <w:r w:rsidRPr="00671C37">
        <w:rPr>
          <w:rFonts w:ascii="Arial" w:eastAsia="Times New Roman" w:hAnsi="Arial" w:cs="Arial"/>
          <w:color w:val="000000"/>
          <w:sz w:val="21"/>
          <w:szCs w:val="21"/>
          <w:lang w:eastAsia="ro-RO"/>
        </w:rPr>
        <w:t xml:space="preserve">Despite tremendous advances in the development of anti-viral therapeutics, viral infections remain a chief culprit accounting for ongoing morbidity and mortality worldwide. Natural products, </w:t>
      </w:r>
      <w:proofErr w:type="gramStart"/>
      <w:r w:rsidRPr="00671C37">
        <w:rPr>
          <w:rFonts w:ascii="Arial" w:eastAsia="Times New Roman" w:hAnsi="Arial" w:cs="Arial"/>
          <w:color w:val="000000"/>
          <w:sz w:val="21"/>
          <w:szCs w:val="21"/>
          <w:lang w:eastAsia="ro-RO"/>
        </w:rPr>
        <w:t>in particular animal</w:t>
      </w:r>
      <w:proofErr w:type="gramEnd"/>
      <w:r w:rsidRPr="00671C37">
        <w:rPr>
          <w:rFonts w:ascii="Arial" w:eastAsia="Times New Roman" w:hAnsi="Arial" w:cs="Arial"/>
          <w:color w:val="000000"/>
          <w:sz w:val="21"/>
          <w:szCs w:val="21"/>
          <w:lang w:eastAsia="ro-RO"/>
        </w:rPr>
        <w:t xml:space="preserve"> venoms, embody a veritable cornucopia of exotic constituents, suggesting an immensurable source of anti-infective drugs. In this context, melittin, the principal constituent in the venom of the European honeybee </w:t>
      </w:r>
      <w:proofErr w:type="spellStart"/>
      <w:r w:rsidRPr="00671C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o-RO"/>
        </w:rPr>
        <w:t>Apis</w:t>
      </w:r>
      <w:proofErr w:type="spellEnd"/>
      <w:r w:rsidRPr="00671C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o-RO"/>
        </w:rPr>
        <w:t xml:space="preserve"> mellifera</w:t>
      </w:r>
      <w:r w:rsidRPr="00671C37">
        <w:rPr>
          <w:rFonts w:ascii="Arial" w:eastAsia="Times New Roman" w:hAnsi="Arial" w:cs="Arial"/>
          <w:color w:val="000000"/>
          <w:sz w:val="21"/>
          <w:szCs w:val="21"/>
          <w:lang w:eastAsia="ro-RO"/>
        </w:rPr>
        <w:t xml:space="preserve">, has been demonstrated to exert anti-cancer, anti-inflammatory, anti-diabetic, anti-infective, and adjuvant properties. To our knowledge, there is no review appertaining to effects of melittin against viruses, prompting us to synopsize experimental investigations on its anti-viral activity throughout the past decades. Accumulating evidence indicates that melittin curbs infectivity of a diverse array of viruses including </w:t>
      </w:r>
      <w:r w:rsidRPr="00671C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o-RO"/>
        </w:rPr>
        <w:t>coxsackievirus, enterovirus, influenza A viruses, human immunodeficiency virus (HIV), herpes simplex virus (HSV), Junín virus (JV), respiratory syncytial virus (RSV), vesicular stomatitis virus (VSV), and tobacco mosaic virus (TMV)</w:t>
      </w:r>
      <w:r w:rsidRPr="00671C37">
        <w:rPr>
          <w:rFonts w:ascii="Arial" w:eastAsia="Times New Roman" w:hAnsi="Arial" w:cs="Arial"/>
          <w:color w:val="000000"/>
          <w:sz w:val="21"/>
          <w:szCs w:val="21"/>
          <w:lang w:eastAsia="ro-RO"/>
        </w:rPr>
        <w:t>. However, medication safety, different routes of administrations, and molecular mechanisms behind the anti-viral activity of melittin should be scrutinized in future studies.</w:t>
      </w:r>
      <w:bookmarkStart w:id="0" w:name="_GoBack"/>
      <w:bookmarkEnd w:id="0"/>
    </w:p>
    <w:p w14:paraId="67E9FAC4" w14:textId="77777777" w:rsidR="00671C37" w:rsidRPr="00671C37" w:rsidRDefault="00671C37" w:rsidP="00671C37">
      <w:pPr>
        <w:shd w:val="clear" w:color="auto" w:fill="FFFFFF"/>
        <w:spacing w:after="0" w:line="240" w:lineRule="auto"/>
        <w:ind w:right="84"/>
        <w:outlineLvl w:val="3"/>
        <w:rPr>
          <w:rFonts w:ascii="Arial" w:eastAsia="Times New Roman" w:hAnsi="Arial" w:cs="Arial"/>
          <w:b/>
          <w:bCs/>
          <w:caps/>
          <w:color w:val="000000"/>
          <w:lang w:eastAsia="ro-RO"/>
        </w:rPr>
      </w:pPr>
      <w:r w:rsidRPr="00671C37">
        <w:rPr>
          <w:rFonts w:ascii="Arial" w:eastAsia="Times New Roman" w:hAnsi="Arial" w:cs="Arial"/>
          <w:b/>
          <w:bCs/>
          <w:caps/>
          <w:color w:val="000000"/>
          <w:lang w:eastAsia="ro-RO"/>
        </w:rPr>
        <w:t>KEYWORDS:</w:t>
      </w:r>
    </w:p>
    <w:p w14:paraId="1646263E" w14:textId="77777777" w:rsidR="00671C37" w:rsidRPr="00671C37" w:rsidRDefault="00671C37" w:rsidP="00671C3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ro-RO"/>
        </w:rPr>
      </w:pPr>
      <w:r w:rsidRPr="00671C37">
        <w:rPr>
          <w:rFonts w:ascii="Arial" w:eastAsia="Times New Roman" w:hAnsi="Arial" w:cs="Arial"/>
          <w:color w:val="000000"/>
          <w:lang w:eastAsia="ro-RO"/>
        </w:rPr>
        <w:t>Anti-viral activity; Bee; Drug; Melittin; Venom</w:t>
      </w:r>
    </w:p>
    <w:p w14:paraId="02D1AD66" w14:textId="17A312E1" w:rsidR="00671C37" w:rsidRPr="00671C37" w:rsidRDefault="00671C37" w:rsidP="00671C37">
      <w:pPr>
        <w:shd w:val="clear" w:color="auto" w:fill="FFFFFF"/>
        <w:spacing w:after="0" w:line="336" w:lineRule="atLeast"/>
        <w:ind w:right="225"/>
        <w:rPr>
          <w:rFonts w:ascii="Arial" w:eastAsia="Times New Roman" w:hAnsi="Arial" w:cs="Arial"/>
          <w:color w:val="575757"/>
          <w:sz w:val="17"/>
          <w:szCs w:val="17"/>
          <w:lang w:eastAsia="ro-RO"/>
        </w:rPr>
      </w:pPr>
      <w:r w:rsidRPr="00671C37">
        <w:rPr>
          <w:rFonts w:ascii="Arial" w:eastAsia="Times New Roman" w:hAnsi="Arial" w:cs="Arial"/>
          <w:color w:val="575757"/>
          <w:sz w:val="17"/>
          <w:szCs w:val="17"/>
          <w:lang w:eastAsia="ro-RO"/>
        </w:rPr>
        <w:t>PMID:</w:t>
      </w:r>
      <w:r w:rsidRPr="00671C37">
        <w:rPr>
          <w:rFonts w:ascii="Arial" w:eastAsia="Times New Roman" w:hAnsi="Arial" w:cs="Arial"/>
          <w:color w:val="575757"/>
          <w:sz w:val="17"/>
          <w:szCs w:val="17"/>
          <w:lang w:eastAsia="ro-RO"/>
        </w:rPr>
        <w:t xml:space="preserve"> </w:t>
      </w:r>
      <w:r w:rsidRPr="00671C37">
        <w:rPr>
          <w:rFonts w:ascii="Arial" w:eastAsia="Times New Roman" w:hAnsi="Arial" w:cs="Arial"/>
          <w:color w:val="575757"/>
          <w:sz w:val="17"/>
          <w:szCs w:val="17"/>
          <w:lang w:eastAsia="ro-RO"/>
        </w:rPr>
        <w:t>31422545</w:t>
      </w:r>
      <w:r w:rsidRPr="00671C37">
        <w:rPr>
          <w:rFonts w:ascii="Arial" w:eastAsia="Times New Roman" w:hAnsi="Arial" w:cs="Arial"/>
          <w:color w:val="575757"/>
          <w:sz w:val="17"/>
          <w:szCs w:val="17"/>
          <w:lang w:eastAsia="ro-RO"/>
        </w:rPr>
        <w:t xml:space="preserve">   </w:t>
      </w:r>
      <w:r w:rsidRPr="00671C37">
        <w:rPr>
          <w:rFonts w:ascii="Arial" w:eastAsia="Times New Roman" w:hAnsi="Arial" w:cs="Arial"/>
          <w:color w:val="575757"/>
          <w:sz w:val="17"/>
          <w:szCs w:val="17"/>
          <w:lang w:eastAsia="ro-RO"/>
        </w:rPr>
        <w:t>DOI:</w:t>
      </w:r>
      <w:r w:rsidRPr="00671C37">
        <w:rPr>
          <w:rFonts w:ascii="Arial" w:eastAsia="Times New Roman" w:hAnsi="Arial" w:cs="Arial"/>
          <w:color w:val="575757"/>
          <w:sz w:val="17"/>
          <w:szCs w:val="17"/>
          <w:lang w:eastAsia="ro-RO"/>
        </w:rPr>
        <w:t xml:space="preserve"> </w:t>
      </w:r>
      <w:hyperlink r:id="rId7" w:tgtFrame="_blank" w:history="1">
        <w:r w:rsidRPr="00671C37">
          <w:rPr>
            <w:rFonts w:ascii="Arial" w:eastAsia="Times New Roman" w:hAnsi="Arial" w:cs="Arial"/>
            <w:color w:val="333333"/>
            <w:sz w:val="17"/>
            <w:szCs w:val="17"/>
            <w:u w:val="single"/>
            <w:lang w:eastAsia="ro-RO"/>
          </w:rPr>
          <w:t>10.1007/s10096-019-03674-0</w:t>
        </w:r>
      </w:hyperlink>
    </w:p>
    <w:p w14:paraId="6A323A64" w14:textId="77777777" w:rsidR="00091C99" w:rsidRPr="00671C37" w:rsidRDefault="00091C99"/>
    <w:sectPr w:rsidR="00091C99" w:rsidRPr="0067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22"/>
    <w:rsid w:val="00091C99"/>
    <w:rsid w:val="00671C37"/>
    <w:rsid w:val="00F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D6F4"/>
  <w15:chartTrackingRefBased/>
  <w15:docId w15:val="{3AFDF756-8B0E-441E-B7EC-72B9FAAD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link w:val="Titlu1Caracter"/>
    <w:uiPriority w:val="9"/>
    <w:qFormat/>
    <w:rsid w:val="00671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Titlu3">
    <w:name w:val="heading 3"/>
    <w:basedOn w:val="Normal"/>
    <w:link w:val="Titlu3Caracter"/>
    <w:uiPriority w:val="9"/>
    <w:qFormat/>
    <w:rsid w:val="00671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Titlu4">
    <w:name w:val="heading 4"/>
    <w:basedOn w:val="Normal"/>
    <w:link w:val="Titlu4Caracter"/>
    <w:uiPriority w:val="9"/>
    <w:qFormat/>
    <w:rsid w:val="00671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71C3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671C37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671C3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671C37"/>
    <w:rPr>
      <w:color w:val="0000FF"/>
      <w:u w:val="single"/>
    </w:rPr>
  </w:style>
  <w:style w:type="character" w:customStyle="1" w:styleId="highlight">
    <w:name w:val="highlight"/>
    <w:basedOn w:val="Fontdeparagrafimplicit"/>
    <w:rsid w:val="00671C37"/>
  </w:style>
  <w:style w:type="character" w:customStyle="1" w:styleId="ui-ncbitoggler-master-text">
    <w:name w:val="ui-ncbitoggler-master-text"/>
    <w:basedOn w:val="Fontdeparagrafimplicit"/>
    <w:rsid w:val="00671C37"/>
  </w:style>
  <w:style w:type="paragraph" w:styleId="NormalWeb">
    <w:name w:val="Normal (Web)"/>
    <w:basedOn w:val="Normal"/>
    <w:uiPriority w:val="99"/>
    <w:semiHidden/>
    <w:unhideWhenUsed/>
    <w:rsid w:val="0067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9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1792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22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s10096-019-03674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422545" TargetMode="External"/><Relationship Id="rId5" Type="http://schemas.openxmlformats.org/officeDocument/2006/relationships/hyperlink" Target="https://www.ncbi.nlm.nih.gov/pubmed/?term=Shahidi-Dadras%20M%5BAuthor%5D&amp;cauthor=true&amp;cauthor_uid=31422545" TargetMode="External"/><Relationship Id="rId4" Type="http://schemas.openxmlformats.org/officeDocument/2006/relationships/hyperlink" Target="https://www.ncbi.nlm.nih.gov/pubmed/?term=Memariani%20H%5BAuthor%5D&amp;cauthor=true&amp;cauthor_uid=314225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STANGACIU</dc:creator>
  <cp:keywords/>
  <dc:description/>
  <cp:lastModifiedBy>Stefan STANGACIU</cp:lastModifiedBy>
  <cp:revision>2</cp:revision>
  <dcterms:created xsi:type="dcterms:W3CDTF">2020-03-28T13:07:00Z</dcterms:created>
  <dcterms:modified xsi:type="dcterms:W3CDTF">2020-03-28T13:09:00Z</dcterms:modified>
</cp:coreProperties>
</file>